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FAAF" w14:textId="6046F5D3" w:rsidR="0002432D" w:rsidRPr="00196C14" w:rsidRDefault="00A9056C" w:rsidP="001F4F0B">
      <w:pPr>
        <w:jc w:val="center"/>
        <w:rPr>
          <w:rFonts w:ascii="Times New Roman" w:hAnsi="Times New Roman" w:cs="Times New Roman"/>
          <w:b/>
          <w:bCs/>
        </w:rPr>
      </w:pPr>
      <w:r w:rsidRPr="00196C14">
        <w:rPr>
          <w:rFonts w:ascii="Times New Roman" w:hAnsi="Times New Roman" w:cs="Times New Roman"/>
          <w:b/>
          <w:bCs/>
        </w:rPr>
        <w:t>Bolu Abant İzzet Baysal Üniversitesi</w:t>
      </w:r>
    </w:p>
    <w:p w14:paraId="14B7C24A" w14:textId="77777777" w:rsidR="00C919C5" w:rsidRPr="00196C14" w:rsidRDefault="00A9056C" w:rsidP="00C919C5">
      <w:pPr>
        <w:jc w:val="center"/>
        <w:rPr>
          <w:rFonts w:ascii="Times New Roman" w:hAnsi="Times New Roman" w:cs="Times New Roman"/>
          <w:b/>
          <w:bCs/>
        </w:rPr>
      </w:pPr>
      <w:r w:rsidRPr="00196C14">
        <w:rPr>
          <w:rFonts w:ascii="Times New Roman" w:hAnsi="Times New Roman" w:cs="Times New Roman"/>
          <w:b/>
          <w:bCs/>
        </w:rPr>
        <w:t>Sağlık Bilimleri Fakültesi</w:t>
      </w:r>
      <w:r w:rsidR="00C919C5">
        <w:rPr>
          <w:rFonts w:ascii="Times New Roman" w:hAnsi="Times New Roman" w:cs="Times New Roman"/>
          <w:b/>
          <w:bCs/>
        </w:rPr>
        <w:t xml:space="preserve"> </w:t>
      </w:r>
      <w:r w:rsidR="00C919C5" w:rsidRPr="00196C14">
        <w:rPr>
          <w:rFonts w:ascii="Times New Roman" w:hAnsi="Times New Roman" w:cs="Times New Roman"/>
          <w:b/>
          <w:bCs/>
        </w:rPr>
        <w:t>Hemşirelik Bölümü</w:t>
      </w:r>
    </w:p>
    <w:p w14:paraId="57BB642C" w14:textId="1E30DE14" w:rsidR="00A9056C" w:rsidRPr="00196C14" w:rsidRDefault="00196C14" w:rsidP="001F4F0B">
      <w:pPr>
        <w:jc w:val="center"/>
        <w:rPr>
          <w:rFonts w:ascii="Times New Roman" w:hAnsi="Times New Roman" w:cs="Times New Roman"/>
          <w:b/>
          <w:bCs/>
        </w:rPr>
      </w:pPr>
      <w:r w:rsidRPr="00196C14">
        <w:rPr>
          <w:rFonts w:ascii="Times New Roman" w:hAnsi="Times New Roman" w:cs="Times New Roman"/>
          <w:b/>
          <w:bCs/>
        </w:rPr>
        <w:t>Cerrahi</w:t>
      </w:r>
      <w:r w:rsidR="00A9056C" w:rsidRPr="00196C14">
        <w:rPr>
          <w:rFonts w:ascii="Times New Roman" w:hAnsi="Times New Roman" w:cs="Times New Roman"/>
          <w:b/>
          <w:bCs/>
        </w:rPr>
        <w:t xml:space="preserve"> Hastalıkları Hemşireliği Anabilim Dalı</w:t>
      </w:r>
    </w:p>
    <w:p w14:paraId="6BB2B803" w14:textId="461F0B44" w:rsidR="00A9056C" w:rsidRPr="00196C14" w:rsidRDefault="003B3D9E" w:rsidP="001F4F0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0B7C41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-202</w:t>
      </w:r>
      <w:r w:rsidR="000B7C41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Güz Dönemi </w:t>
      </w:r>
      <w:r w:rsidR="00A9056C" w:rsidRPr="00196C14">
        <w:rPr>
          <w:rFonts w:ascii="Times New Roman" w:hAnsi="Times New Roman" w:cs="Times New Roman"/>
          <w:b/>
          <w:bCs/>
        </w:rPr>
        <w:t>Ders Dışı Laboratuvar Uygulama Planı</w:t>
      </w:r>
    </w:p>
    <w:tbl>
      <w:tblPr>
        <w:tblStyle w:val="TabloKlavuzu"/>
        <w:tblW w:w="5114" w:type="pct"/>
        <w:tblLayout w:type="fixed"/>
        <w:tblLook w:val="04A0" w:firstRow="1" w:lastRow="0" w:firstColumn="1" w:lastColumn="0" w:noHBand="0" w:noVBand="1"/>
      </w:tblPr>
      <w:tblGrid>
        <w:gridCol w:w="1127"/>
        <w:gridCol w:w="2270"/>
        <w:gridCol w:w="1420"/>
        <w:gridCol w:w="5810"/>
        <w:gridCol w:w="3684"/>
      </w:tblGrid>
      <w:tr w:rsidR="00987CBC" w:rsidRPr="00B059A4" w14:paraId="63CFFE14" w14:textId="3D6A6B0D" w:rsidTr="00097236">
        <w:tc>
          <w:tcPr>
            <w:tcW w:w="394" w:type="pct"/>
          </w:tcPr>
          <w:p w14:paraId="03EF8A5F" w14:textId="37C77845" w:rsidR="00A9056C" w:rsidRPr="00B059A4" w:rsidRDefault="00A9056C" w:rsidP="00B059A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059A4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793" w:type="pct"/>
          </w:tcPr>
          <w:p w14:paraId="7C64B6B5" w14:textId="5E732F6E" w:rsidR="00A9056C" w:rsidRPr="00B059A4" w:rsidRDefault="00A9056C" w:rsidP="00B059A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059A4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496" w:type="pct"/>
          </w:tcPr>
          <w:p w14:paraId="3EC22F7F" w14:textId="7ADA9D40" w:rsidR="00A9056C" w:rsidRPr="00B059A4" w:rsidRDefault="00A9056C" w:rsidP="00B059A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059A4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030" w:type="pct"/>
          </w:tcPr>
          <w:p w14:paraId="3AA4EAC9" w14:textId="1A1D0F97" w:rsidR="00A9056C" w:rsidRPr="00B059A4" w:rsidRDefault="00A9056C" w:rsidP="00B059A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059A4">
              <w:rPr>
                <w:rFonts w:ascii="Times New Roman" w:hAnsi="Times New Roman" w:cs="Times New Roman"/>
                <w:b/>
                <w:bCs/>
              </w:rPr>
              <w:t>Konu</w:t>
            </w:r>
          </w:p>
        </w:tc>
        <w:tc>
          <w:tcPr>
            <w:tcW w:w="1287" w:type="pct"/>
          </w:tcPr>
          <w:p w14:paraId="36999DED" w14:textId="75DB9DA5" w:rsidR="00A9056C" w:rsidRPr="00B059A4" w:rsidRDefault="00A9056C" w:rsidP="00B059A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059A4">
              <w:rPr>
                <w:rFonts w:ascii="Times New Roman" w:hAnsi="Times New Roman" w:cs="Times New Roman"/>
                <w:b/>
                <w:bCs/>
              </w:rPr>
              <w:t>Sorumlu Öğretim Elemanı</w:t>
            </w:r>
          </w:p>
        </w:tc>
      </w:tr>
      <w:tr w:rsidR="00C919C5" w:rsidRPr="00B059A4" w14:paraId="2E0C3D17" w14:textId="77777777" w:rsidTr="00097236">
        <w:tc>
          <w:tcPr>
            <w:tcW w:w="394" w:type="pct"/>
          </w:tcPr>
          <w:p w14:paraId="635E25BB" w14:textId="06247F7C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2DDA6CF2" w14:textId="02D61E47" w:rsidR="00C919C5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21.09.2026/Pazartesi</w:t>
            </w:r>
          </w:p>
        </w:tc>
        <w:tc>
          <w:tcPr>
            <w:tcW w:w="496" w:type="pct"/>
          </w:tcPr>
          <w:p w14:paraId="2F925CFA" w14:textId="19E6DF35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C1ABA">
              <w:rPr>
                <w:rFonts w:ascii="Times New Roman" w:hAnsi="Times New Roman" w:cs="Times New Roman"/>
              </w:rPr>
              <w:t>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1D05AD3A" w14:textId="45D7859E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Cerrahi el yıkama uygulamaları</w:t>
            </w:r>
          </w:p>
        </w:tc>
        <w:tc>
          <w:tcPr>
            <w:tcW w:w="1287" w:type="pct"/>
          </w:tcPr>
          <w:p w14:paraId="7DD34BB4" w14:textId="782DC55A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Ümmühan YİĞİT</w:t>
            </w:r>
          </w:p>
        </w:tc>
      </w:tr>
      <w:tr w:rsidR="00C919C5" w:rsidRPr="00B059A4" w14:paraId="3AFC43C4" w14:textId="77777777" w:rsidTr="00097236">
        <w:tc>
          <w:tcPr>
            <w:tcW w:w="394" w:type="pct"/>
          </w:tcPr>
          <w:p w14:paraId="6B38ADB8" w14:textId="6F837206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786D5F88" w14:textId="2686975B" w:rsidR="00C919C5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28.09.2026/Pazartesi</w:t>
            </w:r>
          </w:p>
        </w:tc>
        <w:tc>
          <w:tcPr>
            <w:tcW w:w="496" w:type="pct"/>
          </w:tcPr>
          <w:p w14:paraId="16F6CFA2" w14:textId="509E49A7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15882AA2" w14:textId="0EF90E6D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Steril giyinme (eldiven -önlük giyme), steril bohça açma</w:t>
            </w:r>
          </w:p>
        </w:tc>
        <w:tc>
          <w:tcPr>
            <w:tcW w:w="1287" w:type="pct"/>
          </w:tcPr>
          <w:p w14:paraId="23D845D8" w14:textId="24A4097B" w:rsidR="00C919C5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Hacer ALPTEKER</w:t>
            </w:r>
          </w:p>
        </w:tc>
      </w:tr>
      <w:tr w:rsidR="00C919C5" w:rsidRPr="00B059A4" w14:paraId="2197C218" w14:textId="44A51082" w:rsidTr="00097236">
        <w:tc>
          <w:tcPr>
            <w:tcW w:w="394" w:type="pct"/>
          </w:tcPr>
          <w:p w14:paraId="7B8C3E5E" w14:textId="275BAEA0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07D5FFA8" w14:textId="1871283C" w:rsidR="00C919C5" w:rsidRPr="00B059A4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05.10.2026/Pazartesi</w:t>
            </w:r>
          </w:p>
        </w:tc>
        <w:tc>
          <w:tcPr>
            <w:tcW w:w="496" w:type="pct"/>
          </w:tcPr>
          <w:p w14:paraId="37BD8E5F" w14:textId="5FFAB6D0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7E0BB125" w14:textId="35B47A53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Yara bakım uygulamaları</w:t>
            </w:r>
          </w:p>
        </w:tc>
        <w:tc>
          <w:tcPr>
            <w:tcW w:w="1287" w:type="pct"/>
          </w:tcPr>
          <w:p w14:paraId="0B77321B" w14:textId="483C9E98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Arzu ÖZCAN İLÇE</w:t>
            </w:r>
          </w:p>
        </w:tc>
      </w:tr>
      <w:tr w:rsidR="00C919C5" w:rsidRPr="00B059A4" w14:paraId="4011F6BE" w14:textId="76C9F858" w:rsidTr="00097236">
        <w:tc>
          <w:tcPr>
            <w:tcW w:w="394" w:type="pct"/>
          </w:tcPr>
          <w:p w14:paraId="462C199D" w14:textId="4B0E3372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55FDCAB0" w14:textId="236802E1" w:rsidR="00C919C5" w:rsidRPr="00B059A4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12.10.2026/Pazartesi</w:t>
            </w:r>
          </w:p>
        </w:tc>
        <w:tc>
          <w:tcPr>
            <w:tcW w:w="496" w:type="pct"/>
          </w:tcPr>
          <w:p w14:paraId="0455B615" w14:textId="5963E167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6736E592" w14:textId="2290F5DD" w:rsidR="00C919C5" w:rsidRPr="00B059A4" w:rsidRDefault="00C919C5" w:rsidP="00C919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Göğüs tüplü hasta izlemi</w:t>
            </w:r>
          </w:p>
        </w:tc>
        <w:tc>
          <w:tcPr>
            <w:tcW w:w="1287" w:type="pct"/>
          </w:tcPr>
          <w:p w14:paraId="3D492D33" w14:textId="2E34D576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Ümmühan YİĞİT</w:t>
            </w:r>
          </w:p>
        </w:tc>
      </w:tr>
      <w:tr w:rsidR="00C919C5" w:rsidRPr="00B059A4" w14:paraId="6A9764E4" w14:textId="3B57C04A" w:rsidTr="00097236">
        <w:tc>
          <w:tcPr>
            <w:tcW w:w="394" w:type="pct"/>
          </w:tcPr>
          <w:p w14:paraId="296C9E8F" w14:textId="5F06417D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0C33B5A9" w14:textId="74BC8EA8" w:rsidR="00C919C5" w:rsidRPr="00B059A4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19.10.2026/Pazartesi</w:t>
            </w:r>
          </w:p>
        </w:tc>
        <w:tc>
          <w:tcPr>
            <w:tcW w:w="496" w:type="pct"/>
          </w:tcPr>
          <w:p w14:paraId="36CCD7AE" w14:textId="762B7C12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6B7B0C65" w14:textId="3BEDCFDB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 kendine meme muayenesi ve değerlendirme</w:t>
            </w:r>
          </w:p>
        </w:tc>
        <w:tc>
          <w:tcPr>
            <w:tcW w:w="1287" w:type="pct"/>
          </w:tcPr>
          <w:p w14:paraId="3078AAA7" w14:textId="4619C630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Hacer ALPTEKER</w:t>
            </w:r>
          </w:p>
        </w:tc>
      </w:tr>
      <w:tr w:rsidR="00C919C5" w:rsidRPr="00B059A4" w14:paraId="652D1D9D" w14:textId="2037A55B" w:rsidTr="00097236">
        <w:tc>
          <w:tcPr>
            <w:tcW w:w="394" w:type="pct"/>
          </w:tcPr>
          <w:p w14:paraId="26254F69" w14:textId="3308BE2F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4D0675BD" w14:textId="4518BD0B" w:rsidR="00C919C5" w:rsidRPr="00B059A4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26.10.2026/Pazartesi</w:t>
            </w:r>
          </w:p>
        </w:tc>
        <w:tc>
          <w:tcPr>
            <w:tcW w:w="496" w:type="pct"/>
          </w:tcPr>
          <w:p w14:paraId="0BDFB79E" w14:textId="11735827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3</w:t>
            </w:r>
            <w:r w:rsidRPr="00B059A4">
              <w:rPr>
                <w:rFonts w:ascii="Times New Roman" w:hAnsi="Times New Roman" w:cs="Times New Roman"/>
              </w:rPr>
              <w:t>:30-1</w:t>
            </w:r>
            <w:r w:rsidR="000B7C41">
              <w:rPr>
                <w:rFonts w:ascii="Times New Roman" w:hAnsi="Times New Roman" w:cs="Times New Roman"/>
              </w:rPr>
              <w:t>4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2093E7B7" w14:textId="628CE6DC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KBB muayenesi ve hasta bakımı</w:t>
            </w:r>
          </w:p>
        </w:tc>
        <w:tc>
          <w:tcPr>
            <w:tcW w:w="1287" w:type="pct"/>
          </w:tcPr>
          <w:p w14:paraId="11CF61FD" w14:textId="4AF021CC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Ebru ÇELEBİ</w:t>
            </w:r>
          </w:p>
        </w:tc>
      </w:tr>
      <w:tr w:rsidR="00C919C5" w:rsidRPr="00B059A4" w14:paraId="1D144E9A" w14:textId="5BEED6CA" w:rsidTr="00097236">
        <w:tc>
          <w:tcPr>
            <w:tcW w:w="394" w:type="pct"/>
          </w:tcPr>
          <w:p w14:paraId="1F290190" w14:textId="12C014D4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0ED5EA7A" w14:textId="4597F32B" w:rsidR="00C919C5" w:rsidRPr="00B059A4" w:rsidRDefault="000B7C41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02.11.2026/Pazartesi</w:t>
            </w:r>
          </w:p>
        </w:tc>
        <w:tc>
          <w:tcPr>
            <w:tcW w:w="496" w:type="pct"/>
          </w:tcPr>
          <w:p w14:paraId="3F910703" w14:textId="084A7B3E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39C6DCE0" w14:textId="7ED9F995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Yanık Bakımı ve Hasta İzlemi (yanık alanı hesaplama, AÇT, Psikolojik bakım, ağrı vb.)</w:t>
            </w:r>
          </w:p>
        </w:tc>
        <w:tc>
          <w:tcPr>
            <w:tcW w:w="1287" w:type="pct"/>
          </w:tcPr>
          <w:p w14:paraId="74B2DFD7" w14:textId="30FB5ADF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Arzu ÖZCAN İLÇE</w:t>
            </w:r>
          </w:p>
        </w:tc>
      </w:tr>
      <w:tr w:rsidR="00C919C5" w:rsidRPr="00B059A4" w14:paraId="3D25E42B" w14:textId="0D4240DB" w:rsidTr="00097236">
        <w:tc>
          <w:tcPr>
            <w:tcW w:w="394" w:type="pct"/>
          </w:tcPr>
          <w:p w14:paraId="0A178DEF" w14:textId="7E788F57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2F181987" w14:textId="1AB0AF4D" w:rsidR="00C919C5" w:rsidRPr="00B059A4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0B7C41">
              <w:rPr>
                <w:rFonts w:ascii="Times New Roman" w:hAnsi="Times New Roman" w:cs="Times New Roman"/>
              </w:rPr>
              <w:t>.11.2026/Pazartesi</w:t>
            </w:r>
          </w:p>
        </w:tc>
        <w:tc>
          <w:tcPr>
            <w:tcW w:w="496" w:type="pct"/>
          </w:tcPr>
          <w:p w14:paraId="4A9810A1" w14:textId="2CA76FA7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2</w:t>
            </w:r>
            <w:r w:rsidRPr="00B059A4">
              <w:rPr>
                <w:rFonts w:ascii="Times New Roman" w:hAnsi="Times New Roman" w:cs="Times New Roman"/>
              </w:rPr>
              <w:t>:30-1</w:t>
            </w:r>
            <w:r w:rsidR="000B7C41">
              <w:rPr>
                <w:rFonts w:ascii="Times New Roman" w:hAnsi="Times New Roman" w:cs="Times New Roman"/>
              </w:rPr>
              <w:t>3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46C2E05B" w14:textId="0736BD0B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Ameliyat öncesi dönem hasta eğitiminde solunum öksürük egzersizleri</w:t>
            </w:r>
          </w:p>
        </w:tc>
        <w:tc>
          <w:tcPr>
            <w:tcW w:w="1287" w:type="pct"/>
          </w:tcPr>
          <w:p w14:paraId="41BECDE0" w14:textId="0B8FF297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Ganime Esra SOYSAL</w:t>
            </w:r>
          </w:p>
        </w:tc>
      </w:tr>
      <w:tr w:rsidR="00C919C5" w:rsidRPr="00B059A4" w14:paraId="5FF9C996" w14:textId="77777777" w:rsidTr="00097236">
        <w:tc>
          <w:tcPr>
            <w:tcW w:w="394" w:type="pct"/>
          </w:tcPr>
          <w:p w14:paraId="7EEA2571" w14:textId="50480ADA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 xml:space="preserve">Hafta </w:t>
            </w:r>
          </w:p>
        </w:tc>
        <w:tc>
          <w:tcPr>
            <w:tcW w:w="793" w:type="pct"/>
          </w:tcPr>
          <w:p w14:paraId="77AB6CFD" w14:textId="56858A66" w:rsidR="00C919C5" w:rsidRPr="00B059A4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0B7C41">
              <w:rPr>
                <w:rFonts w:ascii="Times New Roman" w:hAnsi="Times New Roman" w:cs="Times New Roman"/>
              </w:rPr>
              <w:t>.11.2026/Pazartesi</w:t>
            </w:r>
          </w:p>
        </w:tc>
        <w:tc>
          <w:tcPr>
            <w:tcW w:w="496" w:type="pct"/>
          </w:tcPr>
          <w:p w14:paraId="06811961" w14:textId="1A53D074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2</w:t>
            </w:r>
            <w:r w:rsidRPr="00B059A4">
              <w:rPr>
                <w:rFonts w:ascii="Times New Roman" w:hAnsi="Times New Roman" w:cs="Times New Roman"/>
              </w:rPr>
              <w:t>:30-1</w:t>
            </w:r>
            <w:r w:rsidR="000B7C41">
              <w:rPr>
                <w:rFonts w:ascii="Times New Roman" w:hAnsi="Times New Roman" w:cs="Times New Roman"/>
              </w:rPr>
              <w:t>3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21B74E45" w14:textId="35C055F7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Ameliyat sonrası dönem ağrı takibi ve ağrı skalası kullanımı</w:t>
            </w:r>
          </w:p>
        </w:tc>
        <w:tc>
          <w:tcPr>
            <w:tcW w:w="1287" w:type="pct"/>
          </w:tcPr>
          <w:p w14:paraId="1042711B" w14:textId="233B4CAA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Ganime Esra SOYSAL</w:t>
            </w:r>
          </w:p>
        </w:tc>
      </w:tr>
      <w:tr w:rsidR="00C919C5" w:rsidRPr="00B059A4" w14:paraId="3D87D7A5" w14:textId="77777777" w:rsidTr="00097236">
        <w:tc>
          <w:tcPr>
            <w:tcW w:w="394" w:type="pct"/>
          </w:tcPr>
          <w:p w14:paraId="07CE3A3B" w14:textId="467816B8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0D9CAFF2" w14:textId="3035F61A" w:rsidR="00C919C5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0B7C41">
              <w:rPr>
                <w:rFonts w:ascii="Times New Roman" w:hAnsi="Times New Roman" w:cs="Times New Roman"/>
              </w:rPr>
              <w:t>.11.2026/Pazartesi</w:t>
            </w:r>
          </w:p>
        </w:tc>
        <w:tc>
          <w:tcPr>
            <w:tcW w:w="496" w:type="pct"/>
          </w:tcPr>
          <w:p w14:paraId="4F168778" w14:textId="72DA4EA3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3</w:t>
            </w:r>
            <w:r w:rsidRPr="00B059A4">
              <w:rPr>
                <w:rFonts w:ascii="Times New Roman" w:hAnsi="Times New Roman" w:cs="Times New Roman"/>
              </w:rPr>
              <w:t>:30-1</w:t>
            </w:r>
            <w:r w:rsidR="000B7C41">
              <w:rPr>
                <w:rFonts w:ascii="Times New Roman" w:hAnsi="Times New Roman" w:cs="Times New Roman"/>
              </w:rPr>
              <w:t>4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2E57D50C" w14:textId="23CC602E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Ameliyat öncesi dönem hasta eğitiminde aktif pasif egzersizler ve mobilizasyon</w:t>
            </w:r>
          </w:p>
        </w:tc>
        <w:tc>
          <w:tcPr>
            <w:tcW w:w="1287" w:type="pct"/>
          </w:tcPr>
          <w:p w14:paraId="7A94E7A6" w14:textId="61D9D68F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Ebru ÇELEBİ</w:t>
            </w:r>
          </w:p>
        </w:tc>
      </w:tr>
      <w:tr w:rsidR="00C919C5" w:rsidRPr="00B059A4" w14:paraId="1C157649" w14:textId="77777777" w:rsidTr="00097236">
        <w:tc>
          <w:tcPr>
            <w:tcW w:w="394" w:type="pct"/>
          </w:tcPr>
          <w:p w14:paraId="253968AE" w14:textId="080C7CF8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2671B0A2" w14:textId="283A9113" w:rsidR="00C919C5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B7C41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.2026/Pazartesi</w:t>
            </w:r>
          </w:p>
        </w:tc>
        <w:tc>
          <w:tcPr>
            <w:tcW w:w="496" w:type="pct"/>
          </w:tcPr>
          <w:p w14:paraId="7291ED06" w14:textId="7393EE48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633EE588" w14:textId="589D1212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 cerrahisi sonrası lenf ödem egzersizleri</w:t>
            </w:r>
          </w:p>
        </w:tc>
        <w:tc>
          <w:tcPr>
            <w:tcW w:w="1287" w:type="pct"/>
          </w:tcPr>
          <w:p w14:paraId="7EF8710A" w14:textId="60418F58" w:rsidR="00C919C5" w:rsidRPr="00B059A4" w:rsidRDefault="001B71E8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Hacer ALPTEKER</w:t>
            </w:r>
          </w:p>
        </w:tc>
      </w:tr>
      <w:tr w:rsidR="00C919C5" w:rsidRPr="00B059A4" w14:paraId="1E017685" w14:textId="77777777" w:rsidTr="00097236">
        <w:tc>
          <w:tcPr>
            <w:tcW w:w="394" w:type="pct"/>
          </w:tcPr>
          <w:p w14:paraId="40DC42FA" w14:textId="6222EDB0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5D024B08" w14:textId="28372A28" w:rsidR="00C919C5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0B7C41">
              <w:rPr>
                <w:rFonts w:ascii="Times New Roman" w:hAnsi="Times New Roman" w:cs="Times New Roman"/>
              </w:rPr>
              <w:t>.12.2026/Pazartesi</w:t>
            </w:r>
          </w:p>
        </w:tc>
        <w:tc>
          <w:tcPr>
            <w:tcW w:w="496" w:type="pct"/>
          </w:tcPr>
          <w:p w14:paraId="3C05666C" w14:textId="24E4D801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C41">
              <w:rPr>
                <w:rFonts w:ascii="Times New Roman" w:hAnsi="Times New Roman" w:cs="Times New Roman"/>
              </w:rPr>
              <w:t>3</w:t>
            </w:r>
            <w:r w:rsidRPr="00B059A4">
              <w:rPr>
                <w:rFonts w:ascii="Times New Roman" w:hAnsi="Times New Roman" w:cs="Times New Roman"/>
              </w:rPr>
              <w:t>:30-1</w:t>
            </w:r>
            <w:r w:rsidR="000B7C41">
              <w:rPr>
                <w:rFonts w:ascii="Times New Roman" w:hAnsi="Times New Roman" w:cs="Times New Roman"/>
              </w:rPr>
              <w:t>4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36370205" w14:textId="6F5D85A1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Dren takibi ve katater bakımı</w:t>
            </w:r>
          </w:p>
        </w:tc>
        <w:tc>
          <w:tcPr>
            <w:tcW w:w="1287" w:type="pct"/>
          </w:tcPr>
          <w:p w14:paraId="775549E9" w14:textId="3EEF4A01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Ebru ÇELEBİ</w:t>
            </w:r>
          </w:p>
        </w:tc>
      </w:tr>
      <w:tr w:rsidR="00C919C5" w:rsidRPr="00B059A4" w14:paraId="37C9658C" w14:textId="77777777" w:rsidTr="00097236">
        <w:tc>
          <w:tcPr>
            <w:tcW w:w="394" w:type="pct"/>
          </w:tcPr>
          <w:p w14:paraId="35A8DFCB" w14:textId="71057098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2A9E51CE" w14:textId="70BBAEF5" w:rsidR="00C919C5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0B7C41">
              <w:rPr>
                <w:rFonts w:ascii="Times New Roman" w:hAnsi="Times New Roman" w:cs="Times New Roman"/>
              </w:rPr>
              <w:t>.12.2026/Pazartesi</w:t>
            </w:r>
          </w:p>
        </w:tc>
        <w:tc>
          <w:tcPr>
            <w:tcW w:w="496" w:type="pct"/>
          </w:tcPr>
          <w:p w14:paraId="16B50443" w14:textId="02493E97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39712933" w14:textId="5E76034B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Basınç yaralanmaları evrelendirme ve bakımı</w:t>
            </w:r>
          </w:p>
        </w:tc>
        <w:tc>
          <w:tcPr>
            <w:tcW w:w="1287" w:type="pct"/>
          </w:tcPr>
          <w:p w14:paraId="45465F78" w14:textId="22E16BC8" w:rsidR="00C919C5" w:rsidRPr="00B059A4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Ümmühan YİĞİT</w:t>
            </w:r>
          </w:p>
        </w:tc>
      </w:tr>
      <w:tr w:rsidR="00C919C5" w:rsidRPr="00B059A4" w14:paraId="1E423EEB" w14:textId="77777777" w:rsidTr="00097236">
        <w:tc>
          <w:tcPr>
            <w:tcW w:w="394" w:type="pct"/>
          </w:tcPr>
          <w:p w14:paraId="3F31361E" w14:textId="78BD7A7D" w:rsidR="00C919C5" w:rsidRPr="00B059A4" w:rsidRDefault="00C919C5" w:rsidP="00C919C5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5" w:hanging="284"/>
              <w:rPr>
                <w:rFonts w:ascii="Times New Roman" w:hAnsi="Times New Roman" w:cs="Times New Roman"/>
              </w:rPr>
            </w:pPr>
            <w:r w:rsidRPr="00B059A4">
              <w:rPr>
                <w:rFonts w:ascii="Times New Roman" w:hAnsi="Times New Roman" w:cs="Times New Roman"/>
              </w:rPr>
              <w:t>Hafta</w:t>
            </w:r>
          </w:p>
        </w:tc>
        <w:tc>
          <w:tcPr>
            <w:tcW w:w="793" w:type="pct"/>
          </w:tcPr>
          <w:p w14:paraId="5DF5E50E" w14:textId="68899C90" w:rsidR="00C919C5" w:rsidRDefault="00B1003A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21.12.2026/Pazartesi</w:t>
            </w:r>
          </w:p>
        </w:tc>
        <w:tc>
          <w:tcPr>
            <w:tcW w:w="496" w:type="pct"/>
          </w:tcPr>
          <w:p w14:paraId="3D6120DA" w14:textId="4EF2D60F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059A4">
              <w:rPr>
                <w:rFonts w:ascii="Times New Roman" w:hAnsi="Times New Roman" w:cs="Times New Roman"/>
              </w:rPr>
              <w:t>:30-1</w:t>
            </w:r>
            <w:r>
              <w:rPr>
                <w:rFonts w:ascii="Times New Roman" w:hAnsi="Times New Roman" w:cs="Times New Roman"/>
              </w:rPr>
              <w:t>1</w:t>
            </w:r>
            <w:r w:rsidRPr="00B059A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2030" w:type="pct"/>
          </w:tcPr>
          <w:p w14:paraId="52363212" w14:textId="5FB4870C" w:rsidR="00C919C5" w:rsidRDefault="00C919C5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Ameliyathanede s</w:t>
            </w:r>
            <w:r w:rsidRPr="00110AD1">
              <w:rPr>
                <w:rFonts w:ascii="Times New Roman" w:hAnsi="Times New Roman" w:cs="Times New Roman"/>
              </w:rPr>
              <w:t xml:space="preserve">terilizasyon ve </w:t>
            </w:r>
            <w:r>
              <w:rPr>
                <w:rFonts w:ascii="Times New Roman" w:hAnsi="Times New Roman" w:cs="Times New Roman"/>
              </w:rPr>
              <w:t>d</w:t>
            </w:r>
            <w:r w:rsidRPr="00110AD1">
              <w:rPr>
                <w:rFonts w:ascii="Times New Roman" w:hAnsi="Times New Roman" w:cs="Times New Roman"/>
              </w:rPr>
              <w:t xml:space="preserve">ezenfeksiyon </w:t>
            </w:r>
            <w:r>
              <w:rPr>
                <w:rFonts w:ascii="Times New Roman" w:hAnsi="Times New Roman" w:cs="Times New Roman"/>
              </w:rPr>
              <w:t>t</w:t>
            </w:r>
            <w:r w:rsidRPr="00110AD1">
              <w:rPr>
                <w:rFonts w:ascii="Times New Roman" w:hAnsi="Times New Roman" w:cs="Times New Roman"/>
              </w:rPr>
              <w:t>eknikleri</w:t>
            </w:r>
          </w:p>
        </w:tc>
        <w:tc>
          <w:tcPr>
            <w:tcW w:w="1287" w:type="pct"/>
          </w:tcPr>
          <w:p w14:paraId="042BC571" w14:textId="2453CF67" w:rsidR="00C919C5" w:rsidRPr="00B059A4" w:rsidRDefault="00097236" w:rsidP="00C919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Hacer ALPTEKER</w:t>
            </w:r>
          </w:p>
        </w:tc>
      </w:tr>
    </w:tbl>
    <w:p w14:paraId="2438ABFF" w14:textId="77777777" w:rsidR="00A9056C" w:rsidRPr="00B059A4" w:rsidRDefault="00A9056C">
      <w:pPr>
        <w:rPr>
          <w:rFonts w:ascii="Times New Roman" w:hAnsi="Times New Roman" w:cs="Times New Roman"/>
        </w:rPr>
      </w:pPr>
    </w:p>
    <w:sectPr w:rsidR="00A9056C" w:rsidRPr="00B059A4" w:rsidSect="00B87AC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C3B4F"/>
    <w:multiLevelType w:val="hybridMultilevel"/>
    <w:tmpl w:val="452886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89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13"/>
    <w:rsid w:val="0002432D"/>
    <w:rsid w:val="00060182"/>
    <w:rsid w:val="00092A3B"/>
    <w:rsid w:val="00097236"/>
    <w:rsid w:val="000B7C41"/>
    <w:rsid w:val="000E3F84"/>
    <w:rsid w:val="000F7912"/>
    <w:rsid w:val="00110AD1"/>
    <w:rsid w:val="00157A6C"/>
    <w:rsid w:val="00196C14"/>
    <w:rsid w:val="001B71E8"/>
    <w:rsid w:val="001D0293"/>
    <w:rsid w:val="001D310E"/>
    <w:rsid w:val="001F4F0B"/>
    <w:rsid w:val="003B3D9E"/>
    <w:rsid w:val="003B4E13"/>
    <w:rsid w:val="003E0280"/>
    <w:rsid w:val="004125ED"/>
    <w:rsid w:val="004A4AE4"/>
    <w:rsid w:val="004C1ABA"/>
    <w:rsid w:val="004E5915"/>
    <w:rsid w:val="0055742C"/>
    <w:rsid w:val="00561713"/>
    <w:rsid w:val="005A3D35"/>
    <w:rsid w:val="005B6213"/>
    <w:rsid w:val="006936FC"/>
    <w:rsid w:val="006A093E"/>
    <w:rsid w:val="006A2529"/>
    <w:rsid w:val="00767E23"/>
    <w:rsid w:val="00813E6E"/>
    <w:rsid w:val="00916980"/>
    <w:rsid w:val="00987CBC"/>
    <w:rsid w:val="009A54EF"/>
    <w:rsid w:val="00A223CE"/>
    <w:rsid w:val="00A9056C"/>
    <w:rsid w:val="00A97F74"/>
    <w:rsid w:val="00B059A4"/>
    <w:rsid w:val="00B1003A"/>
    <w:rsid w:val="00B87AC0"/>
    <w:rsid w:val="00C919C5"/>
    <w:rsid w:val="00CA6EC6"/>
    <w:rsid w:val="00CD147B"/>
    <w:rsid w:val="00D65FC2"/>
    <w:rsid w:val="00DF531F"/>
    <w:rsid w:val="00E47BC9"/>
    <w:rsid w:val="00EB0BF5"/>
    <w:rsid w:val="00F132E4"/>
    <w:rsid w:val="00F545AA"/>
    <w:rsid w:val="00F65432"/>
    <w:rsid w:val="00F8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000D"/>
  <w15:chartTrackingRefBased/>
  <w15:docId w15:val="{D7CCFB7B-7C8B-4980-BC3C-F638ED5D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4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4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4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4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4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4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4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4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4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4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4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4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4E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4E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4E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4E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4E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4E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4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4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4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4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4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4E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4E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4E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4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4E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4E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9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Can Çiçek</dc:creator>
  <cp:keywords/>
  <dc:description/>
  <cp:lastModifiedBy>Ebru Çelebi</cp:lastModifiedBy>
  <cp:revision>3</cp:revision>
  <dcterms:created xsi:type="dcterms:W3CDTF">2026-09-18T06:25:00Z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164aee97544bae6f8feee48e675dea7148675b5b1beb34f7031974c24cffe968</vt:lpwstr>
  </property>
</Properties>
</file>